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6E" w:rsidRPr="001B226E" w:rsidRDefault="001B226E" w:rsidP="001B226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6746FC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 xml:space="preserve">African Nova </w:t>
      </w:r>
      <w:proofErr w:type="spellStart"/>
      <w:r w:rsidRPr="006746FC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>Scotian</w:t>
      </w:r>
      <w:proofErr w:type="spellEnd"/>
      <w:r w:rsidRPr="006746FC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en-CA"/>
        </w:rPr>
        <w:t xml:space="preserve"> Student Support Worker Program</w:t>
      </w:r>
    </w:p>
    <w:p w:rsidR="001B226E" w:rsidRPr="001B226E" w:rsidRDefault="001B226E" w:rsidP="001B226E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What is the Student Support Worker Program?</w:t>
      </w:r>
    </w:p>
    <w:p w:rsidR="001B226E" w:rsidRPr="001B226E" w:rsidRDefault="001B226E" w:rsidP="001B22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en-CA"/>
        </w:rPr>
        <w:t>The primary role of the Student Support Worker</w:t>
      </w:r>
      <w:bookmarkStart w:id="0" w:name="_GoBack"/>
      <w:bookmarkEnd w:id="0"/>
      <w:r w:rsidR="006746FC" w:rsidRPr="006746FC">
        <w:rPr>
          <w:rFonts w:ascii="Arial" w:hAnsi="Arial" w:cs="Arial"/>
        </w:rPr>
        <w:t xml:space="preserve"> is to </w:t>
      </w:r>
      <w:r w:rsidR="006746FC" w:rsidRPr="006746FC">
        <w:rPr>
          <w:rFonts w:ascii="Arial" w:hAnsi="Arial" w:cs="Arial"/>
        </w:rPr>
        <w:t xml:space="preserve">work to promote a school climate that is safe, supportive, and respectful and that connects African Nova </w:t>
      </w:r>
      <w:proofErr w:type="spellStart"/>
      <w:r w:rsidR="006746FC" w:rsidRPr="006746FC">
        <w:rPr>
          <w:rFonts w:ascii="Arial" w:hAnsi="Arial" w:cs="Arial"/>
        </w:rPr>
        <w:t>Scotian</w:t>
      </w:r>
      <w:proofErr w:type="spellEnd"/>
      <w:r w:rsidR="006746FC" w:rsidRPr="006746FC">
        <w:rPr>
          <w:rFonts w:ascii="Arial" w:hAnsi="Arial" w:cs="Arial"/>
        </w:rPr>
        <w:t xml:space="preserve"> students to a broad array of school and community resources. Student support workers are based in schools and work with the school staff and the home to support students’ school success.</w:t>
      </w:r>
    </w:p>
    <w:p w:rsidR="001B226E" w:rsidRPr="001B226E" w:rsidRDefault="001B226E" w:rsidP="001B226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 xml:space="preserve">Student Support Workers (SSWs) work with the support of school principals and staff, under the direction of the RCH coordinator. They work as part of a team that includes students, parents/guardians, principals, teachers, </w:t>
      </w:r>
      <w:r w:rsidR="00DF187E" w:rsidRPr="006746FC">
        <w:rPr>
          <w:rFonts w:ascii="Arial" w:eastAsia="Times New Roman" w:hAnsi="Arial" w:cs="Arial"/>
          <w:sz w:val="21"/>
          <w:szCs w:val="21"/>
          <w:lang w:eastAsia="en-CA"/>
        </w:rPr>
        <w:t xml:space="preserve">and </w:t>
      </w:r>
      <w:r w:rsidRPr="001B226E">
        <w:rPr>
          <w:rFonts w:ascii="Arial" w:eastAsia="Times New Roman" w:hAnsi="Arial" w:cs="Arial"/>
          <w:sz w:val="21"/>
          <w:szCs w:val="21"/>
          <w:lang w:eastAsia="en-CA"/>
        </w:rPr>
        <w:t>su</w:t>
      </w:r>
      <w:r w:rsidR="00DF187E" w:rsidRPr="006746FC">
        <w:rPr>
          <w:rFonts w:ascii="Arial" w:eastAsia="Times New Roman" w:hAnsi="Arial" w:cs="Arial"/>
          <w:sz w:val="21"/>
          <w:szCs w:val="21"/>
          <w:lang w:eastAsia="en-CA"/>
        </w:rPr>
        <w:t>pport staff.</w:t>
      </w:r>
    </w:p>
    <w:p w:rsidR="001B226E" w:rsidRPr="001B226E" w:rsidRDefault="001B226E" w:rsidP="001B22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  <w:r w:rsidRPr="006746FC">
        <w:rPr>
          <w:rFonts w:ascii="Arial" w:eastAsia="Times New Roman" w:hAnsi="Arial" w:cs="Arial"/>
          <w:sz w:val="21"/>
          <w:szCs w:val="21"/>
          <w:lang w:eastAsia="en-CA"/>
        </w:rPr>
        <w:t>The Student Support Worker Progr</w:t>
      </w:r>
      <w:r w:rsidRPr="001B226E">
        <w:rPr>
          <w:rFonts w:ascii="Arial" w:eastAsia="Times New Roman" w:hAnsi="Arial" w:cs="Arial"/>
          <w:sz w:val="21"/>
          <w:szCs w:val="21"/>
          <w:lang w:eastAsia="en-CA"/>
        </w:rPr>
        <w:t>am is p</w:t>
      </w:r>
      <w:r w:rsidR="008068FC" w:rsidRPr="006746FC">
        <w:rPr>
          <w:rFonts w:ascii="Arial" w:eastAsia="Times New Roman" w:hAnsi="Arial" w:cs="Arial"/>
          <w:sz w:val="21"/>
          <w:szCs w:val="21"/>
          <w:lang w:eastAsia="en-CA"/>
        </w:rPr>
        <w:t>art of the RCH Department in TCRSB</w:t>
      </w:r>
      <w:r w:rsidRPr="001B226E">
        <w:rPr>
          <w:rFonts w:ascii="Arial" w:eastAsia="Times New Roman" w:hAnsi="Arial" w:cs="Arial"/>
          <w:sz w:val="21"/>
          <w:szCs w:val="21"/>
          <w:lang w:eastAsia="en-CA"/>
        </w:rPr>
        <w:t>. It was established across Nova Scotia in 1995 in response to a recommendation from the</w:t>
      </w:r>
      <w:r w:rsidRPr="006746FC">
        <w:rPr>
          <w:rFonts w:ascii="Arial" w:eastAsia="Times New Roman" w:hAnsi="Arial" w:cs="Arial"/>
          <w:sz w:val="21"/>
          <w:szCs w:val="21"/>
          <w:lang w:eastAsia="en-CA"/>
        </w:rPr>
        <w:t> </w:t>
      </w:r>
      <w:r w:rsidRPr="006746FC">
        <w:rPr>
          <w:rFonts w:ascii="Arial" w:eastAsia="Times New Roman" w:hAnsi="Arial" w:cs="Arial"/>
          <w:i/>
          <w:iCs/>
          <w:sz w:val="21"/>
          <w:szCs w:val="21"/>
          <w:bdr w:val="none" w:sz="0" w:space="0" w:color="auto" w:frame="1"/>
          <w:lang w:eastAsia="en-CA"/>
        </w:rPr>
        <w:t>Black Learners Advisory Committee (BLAC) Report on Education: Redressing Inequity--Empowering Black Learners</w:t>
      </w:r>
      <w:r w:rsidRPr="001B226E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:rsidR="001B226E" w:rsidRPr="001B226E" w:rsidRDefault="001B226E" w:rsidP="001B2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n-CA"/>
        </w:rPr>
      </w:pPr>
    </w:p>
    <w:p w:rsidR="001B226E" w:rsidRPr="001B226E" w:rsidRDefault="001B226E" w:rsidP="001B226E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The Student Support Worker Program is </w:t>
      </w:r>
      <w:proofErr w:type="gramStart"/>
      <w:r w:rsidRPr="001B226E">
        <w:rPr>
          <w:rFonts w:ascii="Arial" w:eastAsia="Times New Roman" w:hAnsi="Arial" w:cs="Arial"/>
          <w:b/>
          <w:bCs/>
          <w:sz w:val="21"/>
          <w:szCs w:val="21"/>
          <w:lang w:eastAsia="en-CA"/>
        </w:rPr>
        <w:t>Designed</w:t>
      </w:r>
      <w:proofErr w:type="gramEnd"/>
      <w:r w:rsidRPr="001B226E">
        <w:rPr>
          <w:rFonts w:ascii="Arial" w:eastAsia="Times New Roman" w:hAnsi="Arial" w:cs="Arial"/>
          <w:b/>
          <w:bCs/>
          <w:sz w:val="21"/>
          <w:szCs w:val="21"/>
          <w:lang w:eastAsia="en-CA"/>
        </w:rPr>
        <w:t xml:space="preserve"> to: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Provide positive role models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Develop a learning environment and school atmosphere that supports learning for all students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Establish, as necessary, contact with parents/guardians through phone calls or visits to the home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Monitor students' academic progress and work with school staff to track progress, communicating information on student progress to parents/guardians when needed.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Work proactively with students, staff and families to encourage positive behaviour and participation in school, staying informed of possible student discipline issues and providing intervention or support if appropriate</w:t>
      </w:r>
    </w:p>
    <w:p w:rsidR="001B226E" w:rsidRPr="001B226E" w:rsidRDefault="001B226E" w:rsidP="001B226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Work with system staff and appropriate external education organizations for stay-in-school strategies and academic success</w:t>
      </w:r>
    </w:p>
    <w:p w:rsidR="001B226E" w:rsidRPr="001B226E" w:rsidRDefault="001B226E" w:rsidP="001B226E">
      <w:pPr>
        <w:shd w:val="clear" w:color="auto" w:fill="FFFFFF"/>
        <w:spacing w:before="240" w:after="12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b/>
          <w:bCs/>
          <w:sz w:val="21"/>
          <w:szCs w:val="21"/>
          <w:lang w:eastAsia="en-CA"/>
        </w:rPr>
        <w:br/>
        <w:t>How Does a Student Support Worker Support Students and Families?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Provides personal support to self-identified students, and to parents/guardians when appropriate, in many different settings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Acts as a liaison between students, school staff, family and the community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Understands the histories and circumstances of students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Identifies available external educational programs and opportunities such as tutoring, learning programs, scholarships, cultural activities and more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Works with students to explore course selection, career options, and post-secondary education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Encourages daily school attendance and on-time arrival at school</w:t>
      </w:r>
    </w:p>
    <w:p w:rsidR="001B226E" w:rsidRPr="001B226E" w:rsidRDefault="001B226E" w:rsidP="001B226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1"/>
          <w:szCs w:val="21"/>
          <w:lang w:eastAsia="en-CA"/>
        </w:rPr>
      </w:pPr>
      <w:r w:rsidRPr="001B226E">
        <w:rPr>
          <w:rFonts w:ascii="Arial" w:eastAsia="Times New Roman" w:hAnsi="Arial" w:cs="Arial"/>
          <w:sz w:val="21"/>
          <w:szCs w:val="21"/>
          <w:lang w:eastAsia="en-CA"/>
        </w:rPr>
        <w:t>Helps staff and students create a school environment that is welcoming and reflects cultural diversity</w:t>
      </w:r>
    </w:p>
    <w:p w:rsidR="00797A46" w:rsidRDefault="00797A46"/>
    <w:sectPr w:rsidR="00797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0A1"/>
    <w:multiLevelType w:val="multilevel"/>
    <w:tmpl w:val="59C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22905"/>
    <w:multiLevelType w:val="multilevel"/>
    <w:tmpl w:val="D268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60"/>
    <w:rsid w:val="001B226E"/>
    <w:rsid w:val="00666460"/>
    <w:rsid w:val="006746FC"/>
    <w:rsid w:val="00797A46"/>
    <w:rsid w:val="008068FC"/>
    <w:rsid w:val="00DF187E"/>
    <w:rsid w:val="00E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B2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26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B226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B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B226E"/>
  </w:style>
  <w:style w:type="character" w:styleId="Emphasis">
    <w:name w:val="Emphasis"/>
    <w:basedOn w:val="DefaultParagraphFont"/>
    <w:uiPriority w:val="20"/>
    <w:qFormat/>
    <w:rsid w:val="001B22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2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B2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26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B226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B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1B226E"/>
  </w:style>
  <w:style w:type="character" w:styleId="Emphasis">
    <w:name w:val="Emphasis"/>
    <w:basedOn w:val="DefaultParagraphFont"/>
    <w:uiPriority w:val="20"/>
    <w:qFormat/>
    <w:rsid w:val="001B22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Morrison</dc:creator>
  <cp:lastModifiedBy>Martin Morrison</cp:lastModifiedBy>
  <cp:revision>2</cp:revision>
  <dcterms:created xsi:type="dcterms:W3CDTF">2017-03-02T18:06:00Z</dcterms:created>
  <dcterms:modified xsi:type="dcterms:W3CDTF">2017-03-02T18:06:00Z</dcterms:modified>
</cp:coreProperties>
</file>